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41" w:rsidRPr="00032D41" w:rsidRDefault="00032D41" w:rsidP="00032D41">
      <w:pPr>
        <w:shd w:val="clear" w:color="auto" w:fill="FFFFFF"/>
        <w:spacing w:before="109" w:after="109" w:line="349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26"/>
          <w:szCs w:val="26"/>
          <w:lang w:eastAsia="ru-RU"/>
        </w:rPr>
      </w:pPr>
      <w:r w:rsidRPr="00032D41">
        <w:rPr>
          <w:rFonts w:ascii="Arial" w:eastAsia="Times New Roman" w:hAnsi="Arial" w:cs="Arial"/>
          <w:color w:val="2C2D2E"/>
          <w:kern w:val="36"/>
          <w:sz w:val="26"/>
          <w:szCs w:val="26"/>
          <w:lang w:eastAsia="ru-RU"/>
        </w:rPr>
        <w:t>Обновление экстремистских материалов от 16.06.2025</w:t>
      </w:r>
    </w:p>
    <w:p w:rsidR="00032D41" w:rsidRPr="00032D41" w:rsidRDefault="00032D41" w:rsidP="00032D41">
      <w:pPr>
        <w:shd w:val="clear" w:color="auto" w:fill="E8EAEB"/>
        <w:spacing w:after="0" w:line="240" w:lineRule="auto"/>
        <w:rPr>
          <w:rFonts w:ascii="Helvetica" w:eastAsia="Times New Roman" w:hAnsi="Helvetica" w:cs="Arial"/>
          <w:b/>
          <w:bCs/>
          <w:color w:val="000000"/>
          <w:sz w:val="15"/>
          <w:szCs w:val="15"/>
          <w:lang w:eastAsia="ru-RU"/>
        </w:rPr>
      </w:pPr>
      <w:r w:rsidRPr="00032D41">
        <w:rPr>
          <w:rFonts w:ascii="Helvetica" w:eastAsia="Times New Roman" w:hAnsi="Helvetica" w:cs="Arial"/>
          <w:b/>
          <w:bCs/>
          <w:color w:val="000000"/>
          <w:sz w:val="15"/>
          <w:szCs w:val="15"/>
          <w:lang w:eastAsia="ru-RU"/>
        </w:rPr>
        <w:t> </w:t>
      </w:r>
    </w:p>
    <w:p w:rsidR="00032D41" w:rsidRPr="00032D41" w:rsidRDefault="00032D41" w:rsidP="00032D41">
      <w:pPr>
        <w:shd w:val="clear" w:color="auto" w:fill="E8EAEB"/>
        <w:spacing w:after="0" w:line="240" w:lineRule="auto"/>
        <w:rPr>
          <w:rFonts w:ascii="Helvetica" w:eastAsia="Times New Roman" w:hAnsi="Helvetica" w:cs="Arial"/>
          <w:b/>
          <w:bCs/>
          <w:color w:val="000000"/>
          <w:sz w:val="15"/>
          <w:szCs w:val="15"/>
          <w:lang w:eastAsia="ru-RU"/>
        </w:rPr>
      </w:pPr>
      <w:r w:rsidRPr="00032D41">
        <w:rPr>
          <w:rFonts w:ascii="Helvetica" w:eastAsia="Times New Roman" w:hAnsi="Helvetica" w:cs="Arial"/>
          <w:b/>
          <w:bCs/>
          <w:color w:val="000000"/>
          <w:sz w:val="15"/>
          <w:szCs w:val="15"/>
          <w:bdr w:val="single" w:sz="4" w:space="5" w:color="E0E0E0" w:frame="1"/>
          <w:lang w:eastAsia="ru-RU"/>
        </w:rPr>
        <w:t>№</w:t>
      </w:r>
      <w:proofErr w:type="spellStart"/>
      <w:r w:rsidRPr="00032D41">
        <w:rPr>
          <w:rFonts w:ascii="Helvetica" w:eastAsia="Times New Roman" w:hAnsi="Helvetica" w:cs="Arial"/>
          <w:b/>
          <w:bCs/>
          <w:color w:val="000000"/>
          <w:sz w:val="15"/>
          <w:szCs w:val="15"/>
          <w:bdr w:val="single" w:sz="4" w:space="5" w:color="E0E0E0" w:frame="1"/>
          <w:lang w:eastAsia="ru-RU"/>
        </w:rPr>
        <w:t>ДатаНовые</w:t>
      </w:r>
      <w:proofErr w:type="spellEnd"/>
      <w:r w:rsidRPr="00032D41">
        <w:rPr>
          <w:rFonts w:ascii="Helvetica" w:eastAsia="Times New Roman" w:hAnsi="Helvetica" w:cs="Arial"/>
          <w:b/>
          <w:bCs/>
          <w:color w:val="000000"/>
          <w:sz w:val="15"/>
          <w:szCs w:val="15"/>
          <w:bdr w:val="single" w:sz="4" w:space="5" w:color="E0E0E0" w:frame="1"/>
          <w:lang w:eastAsia="ru-RU"/>
        </w:rPr>
        <w:t xml:space="preserve"> материалы</w:t>
      </w:r>
    </w:p>
    <w:p w:rsidR="00032D41" w:rsidRPr="00032D41" w:rsidRDefault="00032D41" w:rsidP="00032D41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Arial"/>
          <w:color w:val="000000"/>
          <w:sz w:val="15"/>
          <w:szCs w:val="15"/>
          <w:lang w:eastAsia="ru-RU"/>
        </w:rPr>
      </w:pPr>
      <w:hyperlink r:id="rId4" w:tgtFrame="_blank" w:history="1">
        <w:r w:rsidRPr="00032D41">
          <w:rPr>
            <w:rFonts w:ascii="Helvetica" w:eastAsia="Times New Roman" w:hAnsi="Helvetica" w:cs="Arial"/>
            <w:color w:val="6A6A73"/>
            <w:sz w:val="15"/>
            <w:u w:val="single"/>
            <w:lang w:eastAsia="ru-RU"/>
          </w:rPr>
          <w:t>5470</w:t>
        </w:r>
      </w:hyperlink>
    </w:p>
    <w:p w:rsidR="00032D41" w:rsidRPr="00032D41" w:rsidRDefault="00032D41" w:rsidP="00032D41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Arial"/>
          <w:color w:val="000000"/>
          <w:sz w:val="15"/>
          <w:szCs w:val="15"/>
          <w:lang w:eastAsia="ru-RU"/>
        </w:rPr>
      </w:pPr>
      <w:r w:rsidRPr="00032D41">
        <w:rPr>
          <w:rFonts w:ascii="Helvetica" w:eastAsia="Times New Roman" w:hAnsi="Helvetica" w:cs="Arial"/>
          <w:color w:val="000000"/>
          <w:sz w:val="15"/>
          <w:szCs w:val="15"/>
          <w:lang w:eastAsia="ru-RU"/>
        </w:rPr>
        <w:t>11.06.2025</w:t>
      </w:r>
    </w:p>
    <w:p w:rsidR="00032D41" w:rsidRPr="00032D41" w:rsidRDefault="00032D41" w:rsidP="00032D41">
      <w:pPr>
        <w:shd w:val="clear" w:color="auto" w:fill="F6F6F6"/>
        <w:spacing w:before="109" w:after="109" w:line="240" w:lineRule="auto"/>
        <w:ind w:firstLine="218"/>
        <w:jc w:val="both"/>
        <w:rPr>
          <w:rFonts w:ascii="Helvetica" w:eastAsia="Times New Roman" w:hAnsi="Helvetica" w:cs="Arial"/>
          <w:color w:val="333333"/>
          <w:sz w:val="15"/>
          <w:szCs w:val="15"/>
          <w:lang w:eastAsia="ru-RU"/>
        </w:rPr>
      </w:pPr>
      <w:proofErr w:type="gramStart"/>
      <w:r w:rsidRPr="00032D41">
        <w:rPr>
          <w:rFonts w:ascii="Helvetica" w:eastAsia="Times New Roman" w:hAnsi="Helvetica" w:cs="Arial"/>
          <w:color w:val="333333"/>
          <w:sz w:val="15"/>
          <w:szCs w:val="15"/>
          <w:lang w:eastAsia="ru-RU"/>
        </w:rPr>
        <w:t>Информационный материал – аудиозапись (песня) исполнителя "Русский солдат" с наименованием "Послушай, мама, это Украина", продолжительностью около 3 минут 43 секунд, начинается словами, исполняемыми мужским голосом под музыку:</w:t>
      </w:r>
      <w:proofErr w:type="gramEnd"/>
      <w:r w:rsidRPr="00032D41">
        <w:rPr>
          <w:rFonts w:ascii="Helvetica" w:eastAsia="Times New Roman" w:hAnsi="Helvetica" w:cs="Arial"/>
          <w:color w:val="333333"/>
          <w:sz w:val="15"/>
          <w:szCs w:val="15"/>
          <w:lang w:eastAsia="ru-RU"/>
        </w:rPr>
        <w:t xml:space="preserve"> "Пальба, стрельба, сигнальная ракета…", заканчивается куплетом со словами "…Мы прямо к дьяволу колонной на поклон" и затем последними словами припева: "…И наш поход – украинский капкан" (решение Мурманского областного суда от 24.04.2025).</w:t>
      </w:r>
    </w:p>
    <w:p w:rsidR="00032D41" w:rsidRPr="00032D41" w:rsidRDefault="00032D41" w:rsidP="00032D41">
      <w:pPr>
        <w:shd w:val="clear" w:color="auto" w:fill="FFFFFF"/>
        <w:spacing w:before="109" w:after="109" w:line="349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26"/>
          <w:szCs w:val="26"/>
          <w:lang w:eastAsia="ru-RU"/>
        </w:rPr>
      </w:pPr>
      <w:r w:rsidRPr="00032D41">
        <w:rPr>
          <w:rFonts w:ascii="Arial" w:eastAsia="Times New Roman" w:hAnsi="Arial" w:cs="Arial"/>
          <w:color w:val="2C2D2E"/>
          <w:kern w:val="36"/>
          <w:sz w:val="26"/>
          <w:szCs w:val="26"/>
          <w:lang w:eastAsia="ru-RU"/>
        </w:rPr>
        <w:t>Обновление экстремистских материалов от 09.06.2025</w:t>
      </w:r>
    </w:p>
    <w:p w:rsidR="00032D41" w:rsidRPr="00032D41" w:rsidRDefault="00032D41" w:rsidP="00032D41">
      <w:pPr>
        <w:shd w:val="clear" w:color="auto" w:fill="E8EAEB"/>
        <w:spacing w:after="0" w:line="240" w:lineRule="auto"/>
        <w:rPr>
          <w:rFonts w:ascii="Helvetica" w:eastAsia="Times New Roman" w:hAnsi="Helvetica" w:cs="Arial"/>
          <w:b/>
          <w:bCs/>
          <w:color w:val="000000"/>
          <w:sz w:val="15"/>
          <w:szCs w:val="15"/>
          <w:lang w:eastAsia="ru-RU"/>
        </w:rPr>
      </w:pPr>
      <w:r w:rsidRPr="00032D41">
        <w:rPr>
          <w:rFonts w:ascii="Helvetica" w:eastAsia="Times New Roman" w:hAnsi="Helvetica" w:cs="Arial"/>
          <w:b/>
          <w:bCs/>
          <w:color w:val="000000"/>
          <w:sz w:val="15"/>
          <w:szCs w:val="15"/>
          <w:bdr w:val="single" w:sz="4" w:space="5" w:color="E0E0E0" w:frame="1"/>
          <w:lang w:eastAsia="ru-RU"/>
        </w:rPr>
        <w:t>№</w:t>
      </w:r>
      <w:proofErr w:type="spellStart"/>
      <w:r w:rsidRPr="00032D41">
        <w:rPr>
          <w:rFonts w:ascii="Helvetica" w:eastAsia="Times New Roman" w:hAnsi="Helvetica" w:cs="Arial"/>
          <w:b/>
          <w:bCs/>
          <w:color w:val="000000"/>
          <w:sz w:val="15"/>
          <w:szCs w:val="15"/>
          <w:bdr w:val="single" w:sz="4" w:space="5" w:color="E0E0E0" w:frame="1"/>
          <w:lang w:eastAsia="ru-RU"/>
        </w:rPr>
        <w:t>ДатаНовые</w:t>
      </w:r>
      <w:proofErr w:type="spellEnd"/>
      <w:r w:rsidRPr="00032D41">
        <w:rPr>
          <w:rFonts w:ascii="Helvetica" w:eastAsia="Times New Roman" w:hAnsi="Helvetica" w:cs="Arial"/>
          <w:b/>
          <w:bCs/>
          <w:color w:val="000000"/>
          <w:sz w:val="15"/>
          <w:szCs w:val="15"/>
          <w:bdr w:val="single" w:sz="4" w:space="5" w:color="E0E0E0" w:frame="1"/>
          <w:lang w:eastAsia="ru-RU"/>
        </w:rPr>
        <w:t xml:space="preserve"> материалы</w:t>
      </w:r>
    </w:p>
    <w:p w:rsidR="00032D41" w:rsidRPr="00032D41" w:rsidRDefault="00032D41" w:rsidP="00032D41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Arial"/>
          <w:color w:val="000000"/>
          <w:sz w:val="15"/>
          <w:szCs w:val="15"/>
          <w:lang w:val="en-US" w:eastAsia="ru-RU"/>
        </w:rPr>
      </w:pPr>
      <w:hyperlink r:id="rId5" w:tgtFrame="_blank" w:history="1">
        <w:r w:rsidRPr="00032D41">
          <w:rPr>
            <w:rFonts w:ascii="Helvetica" w:eastAsia="Times New Roman" w:hAnsi="Helvetica" w:cs="Arial"/>
            <w:color w:val="6A6A73"/>
            <w:sz w:val="15"/>
            <w:u w:val="single"/>
            <w:lang w:val="en-US" w:eastAsia="ru-RU"/>
          </w:rPr>
          <w:t>5469</w:t>
        </w:r>
      </w:hyperlink>
    </w:p>
    <w:p w:rsidR="00032D41" w:rsidRPr="00032D41" w:rsidRDefault="00032D41" w:rsidP="00032D41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Arial"/>
          <w:color w:val="000000"/>
          <w:sz w:val="15"/>
          <w:szCs w:val="15"/>
          <w:lang w:val="en-US" w:eastAsia="ru-RU"/>
        </w:rPr>
      </w:pPr>
      <w:r w:rsidRPr="00032D41">
        <w:rPr>
          <w:rFonts w:ascii="Helvetica" w:eastAsia="Times New Roman" w:hAnsi="Helvetica" w:cs="Arial"/>
          <w:color w:val="000000"/>
          <w:sz w:val="15"/>
          <w:szCs w:val="15"/>
          <w:lang w:val="en-US" w:eastAsia="ru-RU"/>
        </w:rPr>
        <w:t>05.06.2025</w:t>
      </w:r>
    </w:p>
    <w:p w:rsidR="00032D41" w:rsidRPr="00032D41" w:rsidRDefault="00032D41" w:rsidP="00032D41">
      <w:pPr>
        <w:shd w:val="clear" w:color="auto" w:fill="F6F6F6"/>
        <w:spacing w:before="109" w:after="109" w:line="240" w:lineRule="auto"/>
        <w:ind w:firstLine="218"/>
        <w:jc w:val="both"/>
        <w:rPr>
          <w:rFonts w:ascii="Helvetica" w:eastAsia="Times New Roman" w:hAnsi="Helvetica" w:cs="Arial"/>
          <w:color w:val="333333"/>
          <w:sz w:val="15"/>
          <w:szCs w:val="15"/>
          <w:lang w:eastAsia="ru-RU"/>
        </w:rPr>
      </w:pPr>
      <w:r w:rsidRPr="00032D41">
        <w:rPr>
          <w:rFonts w:ascii="Helvetica" w:eastAsia="Times New Roman" w:hAnsi="Helvetica" w:cs="Arial"/>
          <w:color w:val="333333"/>
          <w:sz w:val="15"/>
          <w:szCs w:val="15"/>
          <w:lang w:eastAsia="ru-RU"/>
        </w:rPr>
        <w:t>Материал</w:t>
      </w:r>
      <w:r w:rsidRPr="00032D41">
        <w:rPr>
          <w:rFonts w:ascii="Helvetica" w:eastAsia="Times New Roman" w:hAnsi="Helvetica" w:cs="Arial"/>
          <w:color w:val="333333"/>
          <w:sz w:val="15"/>
          <w:szCs w:val="15"/>
          <w:lang w:val="en-US" w:eastAsia="ru-RU"/>
        </w:rPr>
        <w:t xml:space="preserve"> </w:t>
      </w:r>
      <w:r w:rsidRPr="00032D41">
        <w:rPr>
          <w:rFonts w:ascii="Helvetica" w:eastAsia="Times New Roman" w:hAnsi="Helvetica" w:cs="Arial"/>
          <w:color w:val="333333"/>
          <w:sz w:val="15"/>
          <w:szCs w:val="15"/>
          <w:lang w:eastAsia="ru-RU"/>
        </w:rPr>
        <w:t>книги</w:t>
      </w:r>
      <w:r w:rsidRPr="00032D41">
        <w:rPr>
          <w:rFonts w:ascii="Helvetica" w:eastAsia="Times New Roman" w:hAnsi="Helvetica" w:cs="Arial"/>
          <w:color w:val="333333"/>
          <w:sz w:val="15"/>
          <w:szCs w:val="15"/>
          <w:lang w:val="en-US" w:eastAsia="ru-RU"/>
        </w:rPr>
        <w:t xml:space="preserve"> "Das Sowjetparadies. Ausstellung der Reichspropagandaaleitung der NSDAP. </w:t>
      </w:r>
      <w:proofErr w:type="gramStart"/>
      <w:r w:rsidRPr="00032D41">
        <w:rPr>
          <w:rFonts w:ascii="Helvetica" w:eastAsia="Times New Roman" w:hAnsi="Helvetica" w:cs="Arial"/>
          <w:color w:val="333333"/>
          <w:sz w:val="15"/>
          <w:szCs w:val="15"/>
          <w:lang w:val="en-US" w:eastAsia="ru-RU"/>
        </w:rPr>
        <w:t>Ein Bericht in Wort und Bild", Berlin, Zentralverlag der NSDAP, 1942 ("</w:t>
      </w:r>
      <w:r w:rsidRPr="00032D41">
        <w:rPr>
          <w:rFonts w:ascii="Helvetica" w:eastAsia="Times New Roman" w:hAnsi="Helvetica" w:cs="Arial"/>
          <w:color w:val="333333"/>
          <w:sz w:val="15"/>
          <w:szCs w:val="15"/>
          <w:lang w:eastAsia="ru-RU"/>
        </w:rPr>
        <w:t>Советский</w:t>
      </w:r>
      <w:r w:rsidRPr="00032D41">
        <w:rPr>
          <w:rFonts w:ascii="Helvetica" w:eastAsia="Times New Roman" w:hAnsi="Helvetica" w:cs="Arial"/>
          <w:color w:val="333333"/>
          <w:sz w:val="15"/>
          <w:szCs w:val="15"/>
          <w:lang w:val="en-US" w:eastAsia="ru-RU"/>
        </w:rPr>
        <w:t xml:space="preserve"> </w:t>
      </w:r>
      <w:r w:rsidRPr="00032D41">
        <w:rPr>
          <w:rFonts w:ascii="Helvetica" w:eastAsia="Times New Roman" w:hAnsi="Helvetica" w:cs="Arial"/>
          <w:color w:val="333333"/>
          <w:sz w:val="15"/>
          <w:szCs w:val="15"/>
          <w:lang w:eastAsia="ru-RU"/>
        </w:rPr>
        <w:t>рай</w:t>
      </w:r>
      <w:r w:rsidRPr="00032D41">
        <w:rPr>
          <w:rFonts w:ascii="Helvetica" w:eastAsia="Times New Roman" w:hAnsi="Helvetica" w:cs="Arial"/>
          <w:color w:val="333333"/>
          <w:sz w:val="15"/>
          <w:szCs w:val="15"/>
          <w:lang w:val="en-US" w:eastAsia="ru-RU"/>
        </w:rPr>
        <w:t>.</w:t>
      </w:r>
      <w:proofErr w:type="gramEnd"/>
      <w:r w:rsidRPr="00032D41">
        <w:rPr>
          <w:rFonts w:ascii="Helvetica" w:eastAsia="Times New Roman" w:hAnsi="Helvetica" w:cs="Arial"/>
          <w:color w:val="333333"/>
          <w:sz w:val="15"/>
          <w:szCs w:val="15"/>
          <w:lang w:val="en-US" w:eastAsia="ru-RU"/>
        </w:rPr>
        <w:t xml:space="preserve"> </w:t>
      </w:r>
      <w:r w:rsidRPr="00032D41">
        <w:rPr>
          <w:rFonts w:ascii="Helvetica" w:eastAsia="Times New Roman" w:hAnsi="Helvetica" w:cs="Arial"/>
          <w:color w:val="333333"/>
          <w:sz w:val="15"/>
          <w:szCs w:val="15"/>
          <w:lang w:eastAsia="ru-RU"/>
        </w:rPr>
        <w:t xml:space="preserve">Выставка имперского управления пропаганды НСДАП. </w:t>
      </w:r>
      <w:proofErr w:type="gramStart"/>
      <w:r w:rsidRPr="00032D41">
        <w:rPr>
          <w:rFonts w:ascii="Helvetica" w:eastAsia="Times New Roman" w:hAnsi="Helvetica" w:cs="Arial"/>
          <w:color w:val="333333"/>
          <w:sz w:val="15"/>
          <w:szCs w:val="15"/>
          <w:lang w:eastAsia="ru-RU"/>
        </w:rPr>
        <w:t>Отчет в текстах и изображениях", Берлин, Центральное издательство НСДАП, 1942) (решение Санкт-Петербургского городского суда от 04.03.2025).</w:t>
      </w:r>
      <w:proofErr w:type="gramEnd"/>
    </w:p>
    <w:p w:rsidR="00707858" w:rsidRDefault="00707858"/>
    <w:sectPr w:rsidR="00707858" w:rsidSect="0070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32D41"/>
    <w:rsid w:val="00032D41"/>
    <w:rsid w:val="0070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58"/>
  </w:style>
  <w:style w:type="paragraph" w:styleId="1">
    <w:name w:val="heading 1"/>
    <w:basedOn w:val="a"/>
    <w:link w:val="10"/>
    <w:uiPriority w:val="9"/>
    <w:qFormat/>
    <w:rsid w:val="00032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32D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8665">
              <w:marLeft w:val="0"/>
              <w:marRight w:val="0"/>
              <w:marTop w:val="55"/>
              <w:marBottom w:val="55"/>
              <w:divBdr>
                <w:top w:val="single" w:sz="4" w:space="0" w:color="D3D3D3"/>
                <w:left w:val="single" w:sz="4" w:space="0" w:color="D3D3D3"/>
                <w:bottom w:val="single" w:sz="4" w:space="0" w:color="D3D3D3"/>
                <w:right w:val="single" w:sz="4" w:space="0" w:color="D3D3D3"/>
              </w:divBdr>
              <w:divsChild>
                <w:div w:id="12784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98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5797083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45621453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</w:divsChild>
            </w:div>
          </w:divsChild>
        </w:div>
        <w:div w:id="186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3087">
              <w:marLeft w:val="0"/>
              <w:marRight w:val="0"/>
              <w:marTop w:val="55"/>
              <w:marBottom w:val="55"/>
              <w:divBdr>
                <w:top w:val="single" w:sz="4" w:space="0" w:color="D3D3D3"/>
                <w:left w:val="single" w:sz="4" w:space="0" w:color="D3D3D3"/>
                <w:bottom w:val="single" w:sz="4" w:space="0" w:color="D3D3D3"/>
                <w:right w:val="single" w:sz="4" w:space="0" w:color="D3D3D3"/>
              </w:divBdr>
              <w:divsChild>
                <w:div w:id="5589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217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99787840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54124165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drekon.ru/5469" TargetMode="External"/><Relationship Id="rId4" Type="http://schemas.openxmlformats.org/officeDocument/2006/relationships/hyperlink" Target="https://lidrekon.ru/5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2025-06-30T06:29:00Z</dcterms:created>
  <dcterms:modified xsi:type="dcterms:W3CDTF">2025-06-30T06:29:00Z</dcterms:modified>
</cp:coreProperties>
</file>