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D5" w:rsidRPr="00B840D5" w:rsidRDefault="00B840D5" w:rsidP="00B840D5">
      <w:pPr>
        <w:shd w:val="clear" w:color="auto" w:fill="FFFFFF"/>
        <w:spacing w:before="100" w:after="100" w:line="320" w:lineRule="atLeast"/>
        <w:jc w:val="center"/>
        <w:outlineLvl w:val="0"/>
        <w:rPr>
          <w:rFonts w:ascii="Arial" w:eastAsia="Times New Roman" w:hAnsi="Arial" w:cs="Arial"/>
          <w:color w:val="2C2D2E"/>
          <w:kern w:val="36"/>
          <w:sz w:val="24"/>
          <w:szCs w:val="24"/>
          <w:lang w:eastAsia="ru-RU"/>
        </w:rPr>
      </w:pPr>
      <w:r w:rsidRPr="00B840D5">
        <w:rPr>
          <w:rFonts w:ascii="Arial" w:eastAsia="Times New Roman" w:hAnsi="Arial" w:cs="Arial"/>
          <w:color w:val="2C2D2E"/>
          <w:kern w:val="36"/>
          <w:sz w:val="24"/>
          <w:szCs w:val="24"/>
          <w:lang w:eastAsia="ru-RU"/>
        </w:rPr>
        <w:t>Обновление экстремистских материалов от 29.12.2022</w:t>
      </w:r>
    </w:p>
    <w:p w:rsidR="00B840D5" w:rsidRPr="00B840D5" w:rsidRDefault="00B840D5" w:rsidP="00B840D5">
      <w:pPr>
        <w:shd w:val="clear" w:color="auto" w:fill="E8EAEB"/>
        <w:spacing w:after="0" w:line="240" w:lineRule="auto"/>
        <w:rPr>
          <w:rFonts w:ascii="Arial" w:eastAsia="Times New Roman" w:hAnsi="Arial" w:cs="Arial"/>
          <w:b/>
          <w:bCs/>
          <w:color w:val="2C2D2E"/>
          <w:sz w:val="15"/>
          <w:szCs w:val="15"/>
          <w:lang w:eastAsia="ru-RU"/>
        </w:rPr>
      </w:pPr>
      <w:r w:rsidRPr="00B840D5">
        <w:rPr>
          <w:rFonts w:ascii="Arial" w:eastAsia="Times New Roman" w:hAnsi="Arial" w:cs="Arial"/>
          <w:b/>
          <w:bCs/>
          <w:color w:val="2C2D2E"/>
          <w:sz w:val="15"/>
          <w:szCs w:val="15"/>
          <w:bdr w:val="single" w:sz="4" w:space="5" w:color="E0E0E0" w:frame="1"/>
          <w:lang w:eastAsia="ru-RU"/>
        </w:rPr>
        <w:t>№ДатаНовые материалы</w:t>
      </w:r>
    </w:p>
    <w:p w:rsidR="00B840D5" w:rsidRPr="00B840D5" w:rsidRDefault="00B840D5" w:rsidP="00B840D5">
      <w:pPr>
        <w:shd w:val="clear" w:color="auto" w:fill="F6F6F6"/>
        <w:spacing w:after="0" w:line="240" w:lineRule="auto"/>
        <w:jc w:val="center"/>
        <w:rPr>
          <w:rFonts w:ascii="Arial" w:eastAsia="Times New Roman" w:hAnsi="Arial" w:cs="Arial"/>
          <w:color w:val="2C2D2E"/>
          <w:sz w:val="15"/>
          <w:szCs w:val="15"/>
          <w:lang w:eastAsia="ru-RU"/>
        </w:rPr>
      </w:pPr>
      <w:hyperlink r:id="rId4" w:tgtFrame="_blank" w:history="1">
        <w:r w:rsidRPr="00B840D5">
          <w:rPr>
            <w:rFonts w:ascii="Arial" w:eastAsia="Times New Roman" w:hAnsi="Arial" w:cs="Arial"/>
            <w:color w:val="6A6A73"/>
            <w:sz w:val="15"/>
            <w:u w:val="single"/>
            <w:lang w:eastAsia="ru-RU"/>
          </w:rPr>
          <w:t>5334</w:t>
        </w:r>
      </w:hyperlink>
    </w:p>
    <w:p w:rsidR="00B840D5" w:rsidRPr="00B840D5" w:rsidRDefault="00B840D5" w:rsidP="00B840D5">
      <w:pPr>
        <w:shd w:val="clear" w:color="auto" w:fill="F6F6F6"/>
        <w:spacing w:after="0" w:line="240" w:lineRule="auto"/>
        <w:jc w:val="center"/>
        <w:rPr>
          <w:rFonts w:ascii="Arial" w:eastAsia="Times New Roman" w:hAnsi="Arial" w:cs="Arial"/>
          <w:color w:val="2C2D2E"/>
          <w:sz w:val="15"/>
          <w:szCs w:val="15"/>
          <w:lang w:eastAsia="ru-RU"/>
        </w:rPr>
      </w:pPr>
      <w:r w:rsidRPr="00B840D5">
        <w:rPr>
          <w:rFonts w:ascii="Arial" w:eastAsia="Times New Roman" w:hAnsi="Arial" w:cs="Arial"/>
          <w:color w:val="2C2D2E"/>
          <w:sz w:val="15"/>
          <w:szCs w:val="15"/>
          <w:lang w:eastAsia="ru-RU"/>
        </w:rPr>
        <w:t>29.12.2022</w:t>
      </w:r>
    </w:p>
    <w:p w:rsidR="00B840D5" w:rsidRPr="00B840D5" w:rsidRDefault="00B840D5" w:rsidP="00B840D5">
      <w:pPr>
        <w:shd w:val="clear" w:color="auto" w:fill="F6F6F6"/>
        <w:spacing w:before="100" w:after="100" w:line="240" w:lineRule="auto"/>
        <w:ind w:firstLine="200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B840D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Информационный материал – аудиозапись исполнителя "АРС" с названием "Правые славяне" продолжительностью около 03 минут 23 секунд, которая начинается словами "Пока "скины" сидят в инете и кидают "зигу"…", заканчивается словами "… чувствуйте себя дома, а мы иноземцы", содержащейся в информационно-телекоммуникационной сети "Интернет" (решение Североморского районного суда Мурманской области от 20.09.2022).</w:t>
      </w:r>
    </w:p>
    <w:p w:rsidR="00B840D5" w:rsidRPr="00B840D5" w:rsidRDefault="00B840D5" w:rsidP="00B840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15"/>
          <w:szCs w:val="15"/>
          <w:lang w:eastAsia="ru-RU"/>
        </w:rPr>
      </w:pPr>
      <w:hyperlink r:id="rId5" w:tgtFrame="_blank" w:history="1">
        <w:r w:rsidRPr="00B840D5">
          <w:rPr>
            <w:rFonts w:ascii="Arial" w:eastAsia="Times New Roman" w:hAnsi="Arial" w:cs="Arial"/>
            <w:color w:val="6A6A73"/>
            <w:sz w:val="15"/>
            <w:u w:val="single"/>
            <w:lang w:eastAsia="ru-RU"/>
          </w:rPr>
          <w:t>5333</w:t>
        </w:r>
      </w:hyperlink>
    </w:p>
    <w:p w:rsidR="00B840D5" w:rsidRPr="00B840D5" w:rsidRDefault="00B840D5" w:rsidP="00B840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15"/>
          <w:szCs w:val="15"/>
          <w:lang w:eastAsia="ru-RU"/>
        </w:rPr>
      </w:pPr>
      <w:r w:rsidRPr="00B840D5">
        <w:rPr>
          <w:rFonts w:ascii="Arial" w:eastAsia="Times New Roman" w:hAnsi="Arial" w:cs="Arial"/>
          <w:color w:val="2C2D2E"/>
          <w:sz w:val="15"/>
          <w:szCs w:val="15"/>
          <w:lang w:eastAsia="ru-RU"/>
        </w:rPr>
        <w:t>29.12.2022</w:t>
      </w:r>
    </w:p>
    <w:p w:rsidR="00B840D5" w:rsidRPr="00B840D5" w:rsidRDefault="00B840D5" w:rsidP="00B840D5">
      <w:pPr>
        <w:shd w:val="clear" w:color="auto" w:fill="FFFFFF"/>
        <w:spacing w:before="100" w:after="100" w:line="240" w:lineRule="auto"/>
        <w:ind w:firstLine="200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B840D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Информационный материал - аудиозапись и текст музыкальной композиции под названием "Зиг</w:t>
      </w:r>
      <w:proofErr w:type="gramStart"/>
      <w:r w:rsidRPr="00B840D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Х</w:t>
      </w:r>
      <w:proofErr w:type="gramEnd"/>
      <w:r w:rsidRPr="00B840D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ай - Скинхед" (другое название – "Не хочешь – не слушай! – </w:t>
      </w:r>
      <w:proofErr w:type="gramStart"/>
      <w:r w:rsidRPr="00B840D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Скинхед (Доберман cover)"), продолжительностью от 03 мин. 00 сек. до 03 мин. 01 сек., начинающаяся словами:</w:t>
      </w:r>
      <w:proofErr w:type="gramEnd"/>
      <w:r w:rsidRPr="00B840D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"Воскресным утром ранним, набивая кулаки, одевая </w:t>
      </w:r>
      <w:proofErr w:type="gramStart"/>
      <w:r w:rsidRPr="00B840D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черный</w:t>
      </w:r>
      <w:proofErr w:type="gramEnd"/>
      <w:r w:rsidRPr="00B840D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бомбер, камуфляжные штаны…", заканчивающаяся словами: "…уничтожая зверя, не жалея кулаков. Он – скинхед. Он – скинхед." (решение Железнодорожного районного суда </w:t>
      </w:r>
      <w:proofErr w:type="gramStart"/>
      <w:r w:rsidRPr="00B840D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г</w:t>
      </w:r>
      <w:proofErr w:type="gramEnd"/>
      <w:r w:rsidRPr="00B840D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. Пензы от 14.10.2022).</w:t>
      </w:r>
    </w:p>
    <w:p w:rsidR="00B840D5" w:rsidRPr="00B840D5" w:rsidRDefault="00B840D5" w:rsidP="00B840D5">
      <w:pPr>
        <w:shd w:val="clear" w:color="auto" w:fill="F6F6F6"/>
        <w:spacing w:after="0" w:line="240" w:lineRule="auto"/>
        <w:jc w:val="center"/>
        <w:rPr>
          <w:rFonts w:ascii="Arial" w:eastAsia="Times New Roman" w:hAnsi="Arial" w:cs="Arial"/>
          <w:color w:val="2C2D2E"/>
          <w:sz w:val="15"/>
          <w:szCs w:val="15"/>
          <w:lang w:eastAsia="ru-RU"/>
        </w:rPr>
      </w:pPr>
      <w:hyperlink r:id="rId6" w:tgtFrame="_blank" w:history="1">
        <w:r w:rsidRPr="00B840D5">
          <w:rPr>
            <w:rFonts w:ascii="Arial" w:eastAsia="Times New Roman" w:hAnsi="Arial" w:cs="Arial"/>
            <w:color w:val="6A6A73"/>
            <w:sz w:val="15"/>
            <w:u w:val="single"/>
            <w:lang w:eastAsia="ru-RU"/>
          </w:rPr>
          <w:t>5332</w:t>
        </w:r>
      </w:hyperlink>
    </w:p>
    <w:p w:rsidR="00B840D5" w:rsidRPr="00B840D5" w:rsidRDefault="00B840D5" w:rsidP="00B840D5">
      <w:pPr>
        <w:shd w:val="clear" w:color="auto" w:fill="F6F6F6"/>
        <w:spacing w:after="0" w:line="240" w:lineRule="auto"/>
        <w:jc w:val="center"/>
        <w:rPr>
          <w:rFonts w:ascii="Arial" w:eastAsia="Times New Roman" w:hAnsi="Arial" w:cs="Arial"/>
          <w:color w:val="2C2D2E"/>
          <w:sz w:val="15"/>
          <w:szCs w:val="15"/>
          <w:lang w:eastAsia="ru-RU"/>
        </w:rPr>
      </w:pPr>
      <w:r w:rsidRPr="00B840D5">
        <w:rPr>
          <w:rFonts w:ascii="Arial" w:eastAsia="Times New Roman" w:hAnsi="Arial" w:cs="Arial"/>
          <w:color w:val="2C2D2E"/>
          <w:sz w:val="15"/>
          <w:szCs w:val="15"/>
          <w:lang w:eastAsia="ru-RU"/>
        </w:rPr>
        <w:t>29.12.2022</w:t>
      </w:r>
    </w:p>
    <w:p w:rsidR="00B840D5" w:rsidRPr="00B840D5" w:rsidRDefault="00B840D5" w:rsidP="00B840D5">
      <w:pPr>
        <w:shd w:val="clear" w:color="auto" w:fill="F6F6F6"/>
        <w:spacing w:before="100" w:after="100" w:line="240" w:lineRule="auto"/>
        <w:ind w:firstLine="200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B840D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Видеозапись, продолжительностью 43 секунды с названиями, выполненными на украинском и русском языках: </w:t>
      </w:r>
      <w:proofErr w:type="gramStart"/>
      <w:r w:rsidRPr="00B840D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"Маленька дiвчинка рiже русню новий хiт вiд масi! ми тепер в iдiл!", "Новий хiт вiд масi!ми тепер в iдiл! маленькая девочка режит", "Новий хiт вiд масi!ми тепер в щш! маленькая девочка режит русню! жесть", которая начинается с изображения малолетней девочки дошкольного возраста на фоне экрана компьютера, на котором изображена эмблема батальона "Азов" в виде нацистской символики на желтом</w:t>
      </w:r>
      <w:proofErr w:type="gramEnd"/>
      <w:r w:rsidRPr="00B840D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</w:t>
      </w:r>
      <w:proofErr w:type="gramStart"/>
      <w:r w:rsidRPr="00B840D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фоне</w:t>
      </w:r>
      <w:proofErr w:type="gramEnd"/>
      <w:r w:rsidRPr="00B840D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с надписью "Азов", после чего девочка, держа в руке нож, имитирует нанесение им ударов и произносит следующие выражения: "Поможет! Азов поможет</w:t>
      </w:r>
      <w:proofErr w:type="gramStart"/>
      <w:r w:rsidRPr="00B840D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!", ".</w:t>
      </w:r>
      <w:proofErr w:type="gramEnd"/>
      <w:r w:rsidRPr="00B840D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Я буду резать русню!", "Смерть русне!", заканчивается видеозапись фразой девочки: "Zieg heil!. (решение Сыктывкарского городского суда Республики Коми от 27.10.2022).</w:t>
      </w:r>
    </w:p>
    <w:p w:rsidR="00B840D5" w:rsidRPr="00B840D5" w:rsidRDefault="00B840D5" w:rsidP="00B840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15"/>
          <w:szCs w:val="15"/>
          <w:lang w:eastAsia="ru-RU"/>
        </w:rPr>
      </w:pPr>
      <w:hyperlink r:id="rId7" w:tgtFrame="_blank" w:history="1">
        <w:r w:rsidRPr="00B840D5">
          <w:rPr>
            <w:rFonts w:ascii="Arial" w:eastAsia="Times New Roman" w:hAnsi="Arial" w:cs="Arial"/>
            <w:color w:val="6A6A73"/>
            <w:sz w:val="15"/>
            <w:u w:val="single"/>
            <w:lang w:eastAsia="ru-RU"/>
          </w:rPr>
          <w:t>5331</w:t>
        </w:r>
      </w:hyperlink>
    </w:p>
    <w:p w:rsidR="00B840D5" w:rsidRPr="00B840D5" w:rsidRDefault="00B840D5" w:rsidP="00B840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15"/>
          <w:szCs w:val="15"/>
          <w:lang w:eastAsia="ru-RU"/>
        </w:rPr>
      </w:pPr>
      <w:r w:rsidRPr="00B840D5">
        <w:rPr>
          <w:rFonts w:ascii="Arial" w:eastAsia="Times New Roman" w:hAnsi="Arial" w:cs="Arial"/>
          <w:color w:val="2C2D2E"/>
          <w:sz w:val="15"/>
          <w:szCs w:val="15"/>
          <w:lang w:eastAsia="ru-RU"/>
        </w:rPr>
        <w:t>29.12.2022</w:t>
      </w:r>
    </w:p>
    <w:p w:rsidR="00B840D5" w:rsidRPr="00B840D5" w:rsidRDefault="00B840D5" w:rsidP="00B840D5">
      <w:pPr>
        <w:shd w:val="clear" w:color="auto" w:fill="FFFFFF"/>
        <w:spacing w:before="100" w:after="100" w:line="240" w:lineRule="auto"/>
        <w:ind w:firstLine="200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B840D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Статья "ТАЙНА КРОВИ СТРАШНЕЕ СПИДА", начинающаяся словами "ТАЙНА КРОВИ это" и заканчивающаяся словами "Вы можете проверить это сами", опубликованная в газете "РаСветЪ" № 12 от 20.12.2020, а также размещенная в сети "Интернет" в виде текста и видеозаписей, демонстрирующих ее текст (решение Ленинского районного суда </w:t>
      </w:r>
      <w:proofErr w:type="gramStart"/>
      <w:r w:rsidRPr="00B840D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г</w:t>
      </w:r>
      <w:proofErr w:type="gramEnd"/>
      <w:r w:rsidRPr="00B840D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. Перми от 12.07.2022).</w:t>
      </w:r>
    </w:p>
    <w:p w:rsidR="00B840D5" w:rsidRPr="00B840D5" w:rsidRDefault="00B840D5" w:rsidP="00B840D5">
      <w:pPr>
        <w:shd w:val="clear" w:color="auto" w:fill="F6F6F6"/>
        <w:spacing w:after="0" w:line="240" w:lineRule="auto"/>
        <w:jc w:val="center"/>
        <w:rPr>
          <w:rFonts w:ascii="Arial" w:eastAsia="Times New Roman" w:hAnsi="Arial" w:cs="Arial"/>
          <w:color w:val="2C2D2E"/>
          <w:sz w:val="15"/>
          <w:szCs w:val="15"/>
          <w:lang w:eastAsia="ru-RU"/>
        </w:rPr>
      </w:pPr>
      <w:hyperlink r:id="rId8" w:tgtFrame="_blank" w:history="1">
        <w:r w:rsidRPr="00B840D5">
          <w:rPr>
            <w:rFonts w:ascii="Arial" w:eastAsia="Times New Roman" w:hAnsi="Arial" w:cs="Arial"/>
            <w:color w:val="6A6A73"/>
            <w:sz w:val="15"/>
            <w:u w:val="single"/>
            <w:lang w:eastAsia="ru-RU"/>
          </w:rPr>
          <w:t>5330</w:t>
        </w:r>
      </w:hyperlink>
    </w:p>
    <w:p w:rsidR="00B840D5" w:rsidRPr="00B840D5" w:rsidRDefault="00B840D5" w:rsidP="00B840D5">
      <w:pPr>
        <w:shd w:val="clear" w:color="auto" w:fill="F6F6F6"/>
        <w:spacing w:after="0" w:line="240" w:lineRule="auto"/>
        <w:jc w:val="center"/>
        <w:rPr>
          <w:rFonts w:ascii="Arial" w:eastAsia="Times New Roman" w:hAnsi="Arial" w:cs="Arial"/>
          <w:color w:val="2C2D2E"/>
          <w:sz w:val="15"/>
          <w:szCs w:val="15"/>
          <w:lang w:eastAsia="ru-RU"/>
        </w:rPr>
      </w:pPr>
      <w:r w:rsidRPr="00B840D5">
        <w:rPr>
          <w:rFonts w:ascii="Arial" w:eastAsia="Times New Roman" w:hAnsi="Arial" w:cs="Arial"/>
          <w:color w:val="2C2D2E"/>
          <w:sz w:val="15"/>
          <w:szCs w:val="15"/>
          <w:lang w:eastAsia="ru-RU"/>
        </w:rPr>
        <w:t>29.12.2022</w:t>
      </w:r>
    </w:p>
    <w:p w:rsidR="00B840D5" w:rsidRPr="00B840D5" w:rsidRDefault="00B840D5" w:rsidP="00B840D5">
      <w:pPr>
        <w:shd w:val="clear" w:color="auto" w:fill="F6F6F6"/>
        <w:spacing w:before="100" w:after="100" w:line="240" w:lineRule="auto"/>
        <w:ind w:firstLine="200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B840D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Видеоролик под названием: "Политолог Никита машук о гос конфликтах", начинающийся со слов "Украина все свое существование…" и заканчивающийся словами "Я тебя в рот е*** и твою семью н****", продолжительностью 1 мин. 19 сек., а также его текстовый вариант (решение Сургутского городского суда Ханты-Мансийского автономного округа – Югры от 30.08.2022).</w:t>
      </w:r>
    </w:p>
    <w:p w:rsidR="00B840D5" w:rsidRPr="00B840D5" w:rsidRDefault="00B840D5" w:rsidP="00B840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15"/>
          <w:szCs w:val="15"/>
          <w:lang w:eastAsia="ru-RU"/>
        </w:rPr>
      </w:pPr>
      <w:hyperlink r:id="rId9" w:tgtFrame="_blank" w:history="1">
        <w:r w:rsidRPr="00B840D5">
          <w:rPr>
            <w:rFonts w:ascii="Arial" w:eastAsia="Times New Roman" w:hAnsi="Arial" w:cs="Arial"/>
            <w:color w:val="6A6A73"/>
            <w:sz w:val="15"/>
            <w:u w:val="single"/>
            <w:lang w:eastAsia="ru-RU"/>
          </w:rPr>
          <w:t>5329</w:t>
        </w:r>
      </w:hyperlink>
    </w:p>
    <w:p w:rsidR="00B840D5" w:rsidRPr="00B840D5" w:rsidRDefault="00B840D5" w:rsidP="00B840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15"/>
          <w:szCs w:val="15"/>
          <w:lang w:eastAsia="ru-RU"/>
        </w:rPr>
      </w:pPr>
      <w:r w:rsidRPr="00B840D5">
        <w:rPr>
          <w:rFonts w:ascii="Arial" w:eastAsia="Times New Roman" w:hAnsi="Arial" w:cs="Arial"/>
          <w:color w:val="2C2D2E"/>
          <w:sz w:val="15"/>
          <w:szCs w:val="15"/>
          <w:lang w:eastAsia="ru-RU"/>
        </w:rPr>
        <w:t>14.12.2022</w:t>
      </w:r>
    </w:p>
    <w:p w:rsidR="00B840D5" w:rsidRPr="00B840D5" w:rsidRDefault="00B840D5" w:rsidP="00B840D5">
      <w:pPr>
        <w:shd w:val="clear" w:color="auto" w:fill="FFFFFF"/>
        <w:spacing w:before="100" w:after="100" w:line="240" w:lineRule="auto"/>
        <w:ind w:firstLine="200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proofErr w:type="gramStart"/>
      <w:r w:rsidRPr="00B840D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Видеоролик с названием "Страшная тайна Ходоса", продолжительностью 2 минуты 30 секунд, который состоит из сменяющих друг друга 11 фотоизображений с различными текстовыми записями на них, сопровождаемых произносимым мужским голосом закадровым текстом, начинающимся со слов:</w:t>
      </w:r>
      <w:proofErr w:type="gramEnd"/>
      <w:r w:rsidRPr="00B840D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"Эдуард Ходос. Его реликвия под православного этого всего лишь трюк для обмана славян…" и </w:t>
      </w:r>
      <w:proofErr w:type="gramStart"/>
      <w:r w:rsidRPr="00B840D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заканчивающимся</w:t>
      </w:r>
      <w:proofErr w:type="gramEnd"/>
      <w:r w:rsidRPr="00B840D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словами: "…А </w:t>
      </w:r>
      <w:proofErr w:type="gramStart"/>
      <w:r w:rsidRPr="00B840D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ведь</w:t>
      </w:r>
      <w:proofErr w:type="gramEnd"/>
      <w:r w:rsidRPr="00B840D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сколько раввинов в России и на Украине, ведь дурной пример заразителен" (решение Сыктывкарского городского суда Республики Коми от 07.10.2022).</w:t>
      </w:r>
    </w:p>
    <w:p w:rsidR="00B840D5" w:rsidRPr="00B840D5" w:rsidRDefault="00B840D5" w:rsidP="00B840D5">
      <w:pPr>
        <w:shd w:val="clear" w:color="auto" w:fill="F6F6F6"/>
        <w:spacing w:after="0" w:line="240" w:lineRule="auto"/>
        <w:jc w:val="center"/>
        <w:rPr>
          <w:rFonts w:ascii="Arial" w:eastAsia="Times New Roman" w:hAnsi="Arial" w:cs="Arial"/>
          <w:color w:val="2C2D2E"/>
          <w:sz w:val="15"/>
          <w:szCs w:val="15"/>
          <w:lang w:eastAsia="ru-RU"/>
        </w:rPr>
      </w:pPr>
      <w:hyperlink r:id="rId10" w:tgtFrame="_blank" w:history="1">
        <w:r w:rsidRPr="00B840D5">
          <w:rPr>
            <w:rFonts w:ascii="Arial" w:eastAsia="Times New Roman" w:hAnsi="Arial" w:cs="Arial"/>
            <w:color w:val="6A6A73"/>
            <w:sz w:val="15"/>
            <w:u w:val="single"/>
            <w:lang w:eastAsia="ru-RU"/>
          </w:rPr>
          <w:t>5328</w:t>
        </w:r>
      </w:hyperlink>
    </w:p>
    <w:p w:rsidR="00B840D5" w:rsidRPr="00B840D5" w:rsidRDefault="00B840D5" w:rsidP="00B840D5">
      <w:pPr>
        <w:shd w:val="clear" w:color="auto" w:fill="F6F6F6"/>
        <w:spacing w:after="0" w:line="240" w:lineRule="auto"/>
        <w:jc w:val="center"/>
        <w:rPr>
          <w:rFonts w:ascii="Arial" w:eastAsia="Times New Roman" w:hAnsi="Arial" w:cs="Arial"/>
          <w:color w:val="2C2D2E"/>
          <w:sz w:val="15"/>
          <w:szCs w:val="15"/>
          <w:lang w:eastAsia="ru-RU"/>
        </w:rPr>
      </w:pPr>
      <w:r w:rsidRPr="00B840D5">
        <w:rPr>
          <w:rFonts w:ascii="Arial" w:eastAsia="Times New Roman" w:hAnsi="Arial" w:cs="Arial"/>
          <w:color w:val="2C2D2E"/>
          <w:sz w:val="15"/>
          <w:szCs w:val="15"/>
          <w:lang w:eastAsia="ru-RU"/>
        </w:rPr>
        <w:t>14.12.2022</w:t>
      </w:r>
    </w:p>
    <w:p w:rsidR="00B840D5" w:rsidRPr="00B840D5" w:rsidRDefault="00B840D5" w:rsidP="00B840D5">
      <w:pPr>
        <w:shd w:val="clear" w:color="auto" w:fill="F6F6F6"/>
        <w:spacing w:before="100" w:after="100" w:line="240" w:lineRule="auto"/>
        <w:ind w:firstLine="200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B840D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Текстовый материал под названием "Христианский обман славян", начинающийся со слов "Христианский обман славян. Официальной русской религией является христианство…", заканчивающийся словами "мусульманство — ЭТО ПРОТЕСТАНИЗМ ВОСТОЧНОЙ ХРИСТИАНСКОЙ СЕКТЫ" (решение Сыктывкарского городского суда Республики Коми от 07.10.2022).</w:t>
      </w:r>
    </w:p>
    <w:p w:rsidR="00B840D5" w:rsidRPr="00B840D5" w:rsidRDefault="00B840D5" w:rsidP="00B840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15"/>
          <w:szCs w:val="15"/>
          <w:lang w:eastAsia="ru-RU"/>
        </w:rPr>
      </w:pPr>
      <w:hyperlink r:id="rId11" w:tgtFrame="_blank" w:history="1">
        <w:r w:rsidRPr="00B840D5">
          <w:rPr>
            <w:rFonts w:ascii="Arial" w:eastAsia="Times New Roman" w:hAnsi="Arial" w:cs="Arial"/>
            <w:color w:val="6A6A73"/>
            <w:sz w:val="15"/>
            <w:u w:val="single"/>
            <w:lang w:eastAsia="ru-RU"/>
          </w:rPr>
          <w:t>5327</w:t>
        </w:r>
      </w:hyperlink>
    </w:p>
    <w:p w:rsidR="00B840D5" w:rsidRPr="00B840D5" w:rsidRDefault="00B840D5" w:rsidP="00B840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15"/>
          <w:szCs w:val="15"/>
          <w:lang w:eastAsia="ru-RU"/>
        </w:rPr>
      </w:pPr>
      <w:r w:rsidRPr="00B840D5">
        <w:rPr>
          <w:rFonts w:ascii="Arial" w:eastAsia="Times New Roman" w:hAnsi="Arial" w:cs="Arial"/>
          <w:color w:val="2C2D2E"/>
          <w:sz w:val="15"/>
          <w:szCs w:val="15"/>
          <w:lang w:eastAsia="ru-RU"/>
        </w:rPr>
        <w:t>14.12.2022</w:t>
      </w:r>
    </w:p>
    <w:p w:rsidR="00B840D5" w:rsidRPr="00B840D5" w:rsidRDefault="00B840D5" w:rsidP="00B840D5">
      <w:pPr>
        <w:shd w:val="clear" w:color="auto" w:fill="FFFFFF"/>
        <w:spacing w:before="100" w:after="100" w:line="240" w:lineRule="auto"/>
        <w:ind w:firstLine="200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B840D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Видеофайл с названием "ЭКСТРЕННО!!! РАЗВЯЗКА НА ВАШИХ ГЛАЗАХ. ЗАХВАЧЕН ЕДИНСТВЕННЫЙ ПРОТИВНИК ЗВЕРЯ" размещенный в информационно-телекоммуникационной сети "Интернет" (решение Вилючинского городского суда Камчатского края от 06.09.2022).</w:t>
      </w:r>
    </w:p>
    <w:p w:rsidR="00B840D5" w:rsidRPr="00B840D5" w:rsidRDefault="00B840D5" w:rsidP="00B840D5">
      <w:pPr>
        <w:shd w:val="clear" w:color="auto" w:fill="E8EAEB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4"/>
          <w:szCs w:val="14"/>
          <w:lang w:eastAsia="ru-RU"/>
        </w:rPr>
      </w:pPr>
      <w:r w:rsidRPr="00B840D5">
        <w:rPr>
          <w:rFonts w:ascii="Helvetica" w:eastAsia="Times New Roman" w:hAnsi="Helvetica" w:cs="Helvetica"/>
          <w:b/>
          <w:bCs/>
          <w:color w:val="000000"/>
          <w:sz w:val="14"/>
          <w:szCs w:val="14"/>
          <w:bdr w:val="single" w:sz="4" w:space="5" w:color="E0E0E0" w:frame="1"/>
          <w:lang w:eastAsia="ru-RU"/>
        </w:rPr>
        <w:t>№ДатаИзмененные материалы</w:t>
      </w:r>
    </w:p>
    <w:p w:rsidR="00B840D5" w:rsidRPr="00B840D5" w:rsidRDefault="00B840D5" w:rsidP="00B840D5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</w:pPr>
      <w:hyperlink r:id="rId12" w:tgtFrame="_blank" w:history="1">
        <w:r w:rsidRPr="00B840D5">
          <w:rPr>
            <w:rFonts w:ascii="Helvetica" w:eastAsia="Times New Roman" w:hAnsi="Helvetica" w:cs="Helvetica"/>
            <w:color w:val="6A6A73"/>
            <w:sz w:val="14"/>
            <w:u w:val="single"/>
            <w:lang w:eastAsia="ru-RU"/>
          </w:rPr>
          <w:t>5326</w:t>
        </w:r>
      </w:hyperlink>
    </w:p>
    <w:p w:rsidR="00B840D5" w:rsidRPr="00B840D5" w:rsidRDefault="00B840D5" w:rsidP="00B840D5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</w:pPr>
      <w:r w:rsidRPr="00B840D5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>12.12.2022</w:t>
      </w:r>
    </w:p>
    <w:p w:rsidR="00B840D5" w:rsidRPr="00B840D5" w:rsidRDefault="00B840D5" w:rsidP="00B840D5">
      <w:pPr>
        <w:shd w:val="clear" w:color="auto" w:fill="F6F6F6"/>
        <w:spacing w:before="100" w:after="100" w:line="240" w:lineRule="auto"/>
        <w:ind w:firstLine="200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B840D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Аудиофайл (песня) с наименованием "А.Харчиком – Арийский марш" (Харчиков А. – Арийский марш"), продолжительностью 3 минуты 42 секунды, начинающийся с фразы "Белая раса – соль Земли…" и заканчивающейся фразой "Наш Святослав – хазаров громит, русские предки с нами!!!" (решение Вологодского городского суда Вологодской области от 05.07.2022).</w:t>
      </w:r>
    </w:p>
    <w:p w:rsidR="00B840D5" w:rsidRPr="00B840D5" w:rsidRDefault="00B840D5" w:rsidP="00B840D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</w:pPr>
      <w:hyperlink r:id="rId13" w:tgtFrame="_blank" w:history="1">
        <w:r w:rsidRPr="00B840D5">
          <w:rPr>
            <w:rFonts w:ascii="Helvetica" w:eastAsia="Times New Roman" w:hAnsi="Helvetica" w:cs="Helvetica"/>
            <w:color w:val="6A6A73"/>
            <w:sz w:val="14"/>
            <w:u w:val="single"/>
            <w:lang w:eastAsia="ru-RU"/>
          </w:rPr>
          <w:t>5325</w:t>
        </w:r>
      </w:hyperlink>
    </w:p>
    <w:p w:rsidR="00B840D5" w:rsidRPr="00B840D5" w:rsidRDefault="00B840D5" w:rsidP="00B840D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</w:pPr>
      <w:r w:rsidRPr="00B840D5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>12.12.2022</w:t>
      </w:r>
    </w:p>
    <w:p w:rsidR="00B840D5" w:rsidRPr="00B840D5" w:rsidRDefault="00B840D5" w:rsidP="00B840D5">
      <w:pPr>
        <w:shd w:val="clear" w:color="auto" w:fill="FFFFFF"/>
        <w:spacing w:before="100" w:after="100" w:line="240" w:lineRule="auto"/>
        <w:ind w:firstLine="200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proofErr w:type="gramStart"/>
      <w:r w:rsidRPr="00B840D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Видеоматериал с наименованием "А.Харчиков – Арийский марш" ("Арийский марш – А. Харчиков") продолжительностью 3 минуты 42 секунды, со звуковым сопровождением в виде песни под музыкальный аккомпанемент, начинающийся с фразы "Белая раса – соль Земли…" и заканчивающейся фразой "Наш Святослав – хазаров громит, русские предки с нами!!!" (решение Вологодского городского суда Вологодской области от 05.07.2022).</w:t>
      </w:r>
      <w:proofErr w:type="gramEnd"/>
    </w:p>
    <w:p w:rsidR="00B840D5" w:rsidRPr="00B840D5" w:rsidRDefault="00B840D5" w:rsidP="00B840D5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</w:pPr>
      <w:hyperlink r:id="rId14" w:tgtFrame="_blank" w:history="1">
        <w:r w:rsidRPr="00B840D5">
          <w:rPr>
            <w:rFonts w:ascii="Helvetica" w:eastAsia="Times New Roman" w:hAnsi="Helvetica" w:cs="Helvetica"/>
            <w:color w:val="6A6A73"/>
            <w:sz w:val="14"/>
            <w:u w:val="single"/>
            <w:lang w:eastAsia="ru-RU"/>
          </w:rPr>
          <w:t>5324</w:t>
        </w:r>
      </w:hyperlink>
    </w:p>
    <w:p w:rsidR="00B840D5" w:rsidRPr="00B840D5" w:rsidRDefault="00B840D5" w:rsidP="00B840D5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</w:pPr>
      <w:r w:rsidRPr="00B840D5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>12.12.2022</w:t>
      </w:r>
    </w:p>
    <w:p w:rsidR="00B840D5" w:rsidRPr="00B840D5" w:rsidRDefault="00B840D5" w:rsidP="00B840D5">
      <w:pPr>
        <w:shd w:val="clear" w:color="auto" w:fill="F6F6F6"/>
        <w:spacing w:before="100" w:after="100" w:line="240" w:lineRule="auto"/>
        <w:ind w:firstLine="200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B840D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Информационный материал (текст песни) под названием "А.</w:t>
      </w:r>
      <w:proofErr w:type="gramStart"/>
      <w:r w:rsidRPr="00B840D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Харчиков-Арийский</w:t>
      </w:r>
      <w:proofErr w:type="gramEnd"/>
      <w:r w:rsidRPr="00B840D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 марш" (Александр Харчиков – Арийский марш"), начинающийся с фразы "Белая раса – соль Земли…" и заканчивающейся фразой "Наш Святослав – хазаров громит, русские предки с нами!!!" (решение Вологодского городского суда Вологодской области от 05.07.2022).</w:t>
      </w:r>
    </w:p>
    <w:p w:rsidR="00B840D5" w:rsidRPr="00B840D5" w:rsidRDefault="00B840D5" w:rsidP="00B840D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</w:pPr>
      <w:hyperlink r:id="rId15" w:tgtFrame="_blank" w:history="1">
        <w:r w:rsidRPr="00B840D5">
          <w:rPr>
            <w:rFonts w:ascii="Helvetica" w:eastAsia="Times New Roman" w:hAnsi="Helvetica" w:cs="Helvetica"/>
            <w:color w:val="6A6A73"/>
            <w:sz w:val="14"/>
            <w:u w:val="single"/>
            <w:lang w:eastAsia="ru-RU"/>
          </w:rPr>
          <w:t>5256</w:t>
        </w:r>
      </w:hyperlink>
    </w:p>
    <w:p w:rsidR="00B840D5" w:rsidRPr="00B840D5" w:rsidRDefault="00B840D5" w:rsidP="00B840D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</w:pPr>
      <w:r w:rsidRPr="00B840D5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>12.01.2022</w:t>
      </w:r>
    </w:p>
    <w:p w:rsidR="00B840D5" w:rsidRPr="00B840D5" w:rsidRDefault="00B840D5" w:rsidP="00B840D5">
      <w:pPr>
        <w:shd w:val="clear" w:color="auto" w:fill="FFFFFF"/>
        <w:spacing w:before="100" w:after="100" w:line="240" w:lineRule="auto"/>
        <w:ind w:firstLine="200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B840D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lastRenderedPageBreak/>
        <w:t xml:space="preserve">Приложение "JW Library", авторские права на которое принадлежат юридическому лицу по законодательству Соединенных Штатов Америки - "Общество Сторожевой Башни, Библии и трактатов Пенсильвании", </w:t>
      </w:r>
      <w:proofErr w:type="gramStart"/>
      <w:r w:rsidRPr="00B840D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провайдером</w:t>
      </w:r>
      <w:proofErr w:type="gramEnd"/>
      <w:r w:rsidRPr="00B840D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 которого является юридическое лицо по законодательству Соединенных Штатов Америки зарегистрированная организация "Общество Сторожевой Башни, Библий, и трактатов, Нью-Йорк (решение Октябрьского районного суда Санкт-Петербурга от 31.03.2021, апелляционное определение судебной коллегии по административным делам Санкт-Петербургского городского суда от 27.09.2021 и кассационное определение судебной коллегии по административным делам</w:t>
      </w:r>
      <w:proofErr w:type="gramStart"/>
      <w:r w:rsidRPr="00B840D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 xml:space="preserve"> Т</w:t>
      </w:r>
      <w:proofErr w:type="gramEnd"/>
      <w:r w:rsidRPr="00B840D5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t>ретьего кассационного суда общей юрисдикции от 20.04.2022).</w:t>
      </w:r>
    </w:p>
    <w:p w:rsidR="00FF43DC" w:rsidRDefault="00FF43DC"/>
    <w:sectPr w:rsidR="00FF43DC" w:rsidSect="00FF4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savePreviewPicture/>
  <w:compat/>
  <w:rsids>
    <w:rsidRoot w:val="00B840D5"/>
    <w:rsid w:val="00B840D5"/>
    <w:rsid w:val="00FF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DC"/>
  </w:style>
  <w:style w:type="paragraph" w:styleId="1">
    <w:name w:val="heading 1"/>
    <w:basedOn w:val="a"/>
    <w:link w:val="10"/>
    <w:uiPriority w:val="9"/>
    <w:qFormat/>
    <w:rsid w:val="00B84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0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840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82575">
              <w:marLeft w:val="0"/>
              <w:marRight w:val="0"/>
              <w:marTop w:val="50"/>
              <w:marBottom w:val="50"/>
              <w:divBdr>
                <w:top w:val="single" w:sz="4" w:space="0" w:color="D3D3D3"/>
                <w:left w:val="single" w:sz="4" w:space="0" w:color="D3D3D3"/>
                <w:bottom w:val="single" w:sz="4" w:space="0" w:color="D3D3D3"/>
                <w:right w:val="single" w:sz="4" w:space="0" w:color="D3D3D3"/>
              </w:divBdr>
              <w:divsChild>
                <w:div w:id="4897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9176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71299530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6658534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  <w:div w:id="7513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0111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69238985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94661856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  <w:div w:id="20055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2102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8556512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29282721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  <w:div w:id="14159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0197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52921997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20239846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  <w:div w:id="3243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431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22810653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30836771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  <w:div w:id="16036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588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52694132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89079585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  <w:div w:id="2126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552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204937836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88555987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  <w:div w:id="13171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305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74733824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41389157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</w:divsChild>
            </w:div>
          </w:divsChild>
        </w:div>
        <w:div w:id="710346615">
          <w:marLeft w:val="0"/>
          <w:marRight w:val="0"/>
          <w:marTop w:val="50"/>
          <w:marBottom w:val="50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4949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77125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2023972655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699671516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14328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7136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808323416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48399867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11607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486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734857158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344239589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19538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4750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148277834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306005408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drekon.ru/5330" TargetMode="External"/><Relationship Id="rId13" Type="http://schemas.openxmlformats.org/officeDocument/2006/relationships/hyperlink" Target="https://lidrekon.ru/53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drekon.ru/5331" TargetMode="External"/><Relationship Id="rId12" Type="http://schemas.openxmlformats.org/officeDocument/2006/relationships/hyperlink" Target="https://lidrekon.ru/532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idrekon.ru/5332" TargetMode="External"/><Relationship Id="rId11" Type="http://schemas.openxmlformats.org/officeDocument/2006/relationships/hyperlink" Target="https://lidrekon.ru/5327" TargetMode="External"/><Relationship Id="rId5" Type="http://schemas.openxmlformats.org/officeDocument/2006/relationships/hyperlink" Target="https://lidrekon.ru/5333" TargetMode="External"/><Relationship Id="rId15" Type="http://schemas.openxmlformats.org/officeDocument/2006/relationships/hyperlink" Target="https://lidrekon.ru/5256" TargetMode="External"/><Relationship Id="rId10" Type="http://schemas.openxmlformats.org/officeDocument/2006/relationships/hyperlink" Target="https://lidrekon.ru/5328" TargetMode="External"/><Relationship Id="rId4" Type="http://schemas.openxmlformats.org/officeDocument/2006/relationships/hyperlink" Target="https://lidrekon.ru/5334" TargetMode="External"/><Relationship Id="rId9" Type="http://schemas.openxmlformats.org/officeDocument/2006/relationships/hyperlink" Target="https://lidrekon.ru/5329" TargetMode="External"/><Relationship Id="rId14" Type="http://schemas.openxmlformats.org/officeDocument/2006/relationships/hyperlink" Target="https://lidrekon.ru/5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927</Words>
  <Characters>5286</Characters>
  <Application>Microsoft Office Word</Application>
  <DocSecurity>0</DocSecurity>
  <Lines>44</Lines>
  <Paragraphs>12</Paragraphs>
  <ScaleCrop>false</ScaleCrop>
  <Company/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79524</dc:creator>
  <cp:keywords/>
  <dc:description/>
  <cp:lastModifiedBy>79524</cp:lastModifiedBy>
  <cp:revision>3</cp:revision>
  <dcterms:created xsi:type="dcterms:W3CDTF">2023-07-12T15:31:00Z</dcterms:created>
  <dcterms:modified xsi:type="dcterms:W3CDTF">2023-07-12T15:32:00Z</dcterms:modified>
</cp:coreProperties>
</file>